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 </w:t>
      </w:r>
      <w:r w:rsidR="00A948A6">
        <w:rPr>
          <w:rFonts w:eastAsiaTheme="minorEastAsia" w:cs="Times New Roman" w:hint="eastAsia"/>
          <w:noProof/>
          <w:szCs w:val="24"/>
        </w:rPr>
        <w:t>装机容量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t>
      </w:r>
      <w:r w:rsidR="00A948A6">
        <w:rPr>
          <w:rFonts w:eastAsiaTheme="minorEastAsia" w:cs="Times New Roman" w:hint="eastAsia"/>
          <w:noProof/>
          <w:szCs w:val="24"/>
        </w:rPr>
        <w:t>发电量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 </w:t>
      </w:r>
      <w:r w:rsidR="00A948A6" w:rsidRPr="0014770B">
        <w:rPr>
          <w:rFonts w:cs="Times New Roman"/>
          <w:noProof/>
          <w:szCs w:val="24"/>
          <w:lang w:val="zh-CN"/>
        </w:rPr>
        <w:t>资本金税后财务内部收益率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万元，单位千瓦静态投资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单位千瓦静态投资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 </w:t>
      </w:r>
      <w:r w:rsidR="00A948A6">
        <w:rPr>
          <w:rFonts w:cs="Times New Roman" w:hint="eastAsia"/>
          <w:noProof/>
          <w:szCs w:val="24"/>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万元，单位千瓦动态投资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endfor</w:t>
            </w:r>
            <w:proofErr w:type="spellEnd"/>
            <w:r w:rsidRPr="00F70B4B">
              <w:rPr>
                <w:rFonts w:cs="Times New Roman"/>
                <w:b/>
                <w:color w:val="000000"/>
                <w:kern w:val="0"/>
                <w:sz w:val="16"/>
                <w:szCs w:val="16"/>
              </w:rPr>
              <w:t xml:space="preserve">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item.number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for col in </w:t>
            </w:r>
            <w:proofErr w:type="spellStart"/>
            <w:r w:rsidRPr="00F70B4B">
              <w:rPr>
                <w:rFonts w:cs="Times New Roman" w:hint="eastAsia"/>
                <w:sz w:val="16"/>
                <w:szCs w:val="16"/>
              </w:rPr>
              <w:t>i</w:t>
            </w:r>
            <w:r w:rsidRPr="00F70B4B">
              <w:rPr>
                <w:rFonts w:cs="Times New Roman"/>
                <w:sz w:val="16"/>
                <w:szCs w:val="16"/>
              </w:rPr>
              <w:t>tem.cols</w:t>
            </w:r>
            <w:proofErr w:type="spellEnd"/>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endfor</w:t>
            </w:r>
            <w:proofErr w:type="spellEnd"/>
            <w:r w:rsidRPr="004D3A22">
              <w:rPr>
                <w:rFonts w:cs="Times New Roman"/>
                <w:b/>
                <w:color w:val="000000"/>
                <w:kern w:val="0"/>
                <w:sz w:val="18"/>
                <w:szCs w:val="18"/>
              </w:rPr>
              <w:t xml:space="preserve">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item.number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for col in </w:t>
            </w:r>
            <w:proofErr w:type="spellStart"/>
            <w:r w:rsidRPr="004D3A22">
              <w:rPr>
                <w:rFonts w:cs="Times New Roman" w:hint="eastAsia"/>
                <w:sz w:val="18"/>
                <w:szCs w:val="18"/>
              </w:rPr>
              <w:t>i</w:t>
            </w:r>
            <w:r w:rsidRPr="004D3A22">
              <w:rPr>
                <w:rFonts w:cs="Times New Roman"/>
                <w:sz w:val="18"/>
                <w:szCs w:val="18"/>
              </w:rPr>
              <w:t>tem.cols</w:t>
            </w:r>
            <w:proofErr w:type="spellEnd"/>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14770B" w:rsidRDefault="0014770B" w:rsidP="0014770B">
      <w:pPr>
        <w:widowControl/>
        <w:spacing w:line="360" w:lineRule="auto"/>
        <w:ind w:firstLineChars="0" w:firstLine="0"/>
        <w:rPr>
          <w:rFonts w:asciiTheme="minorHAnsi" w:eastAsiaTheme="minorEastAsia" w:hAnsiTheme="minorHAnsi" w:hint="eastAsia"/>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11" w:name="_GoBack"/>
      <w:bookmarkEnd w:id="11"/>
    </w:p>
    <w:p w:rsidR="009F489B" w:rsidRPr="00EE68EE" w:rsidRDefault="009F489B" w:rsidP="004A5D31">
      <w:pPr>
        <w:ind w:firstLineChars="0" w:firstLine="0"/>
        <w:rPr>
          <w:rFonts w:hint="eastAsia"/>
        </w:rPr>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856" w:rsidRDefault="00986856" w:rsidP="004B4861">
      <w:pPr>
        <w:spacing w:line="240" w:lineRule="auto"/>
        <w:ind w:firstLine="480"/>
      </w:pPr>
      <w:r>
        <w:separator/>
      </w:r>
    </w:p>
  </w:endnote>
  <w:endnote w:type="continuationSeparator" w:id="0">
    <w:p w:rsidR="00986856" w:rsidRDefault="009868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DCB4EF0-E43E-4837-970B-69DF8F1B04AC}"/>
    <w:embedBold r:id="rId2" w:fontKey="{798EE9D1-F12A-48F8-8F48-1BE20EA1625F}"/>
    <w:embedItalic r:id="rId3" w:fontKey="{39756352-7A5B-47E3-94D1-65620D4D3656}"/>
  </w:font>
  <w:font w:name="Calibri">
    <w:panose1 w:val="020F0502020204030204"/>
    <w:charset w:val="00"/>
    <w:family w:val="swiss"/>
    <w:pitch w:val="variable"/>
    <w:sig w:usb0="E0002AFF" w:usb1="C000247B" w:usb2="00000009" w:usb3="00000000" w:csb0="000001FF" w:csb1="00000000"/>
    <w:embedRegular r:id="rId4" w:fontKey="{7511A0AB-6432-4AB2-A0E8-B4558AF7600B}"/>
    <w:embedBold r:id="rId5" w:fontKey="{C30BAE59-D0DD-4516-ACAB-A125FB2AF096}"/>
    <w:embedItalic r:id="rId6" w:fontKey="{0962B504-E253-46AB-8FBF-02F1146661DA}"/>
  </w:font>
  <w:font w:name="宋体">
    <w:altName w:val="SimSun"/>
    <w:panose1 w:val="02010600030101010101"/>
    <w:charset w:val="86"/>
    <w:family w:val="auto"/>
    <w:pitch w:val="variable"/>
    <w:sig w:usb0="00000003" w:usb1="288F0000" w:usb2="00000016" w:usb3="00000000" w:csb0="00040001" w:csb1="00000000"/>
    <w:embedRegular r:id="rId7" w:subsetted="1" w:fontKey="{83B0D375-8F11-4A37-8EF7-0DFBB3B17B93}"/>
    <w:embedBold r:id="rId8" w:subsetted="1" w:fontKey="{4C34C68A-FF8F-4A4A-9DA0-F64A03256316}"/>
  </w:font>
  <w:font w:name="Calibri Light">
    <w:panose1 w:val="020F0302020204030204"/>
    <w:charset w:val="00"/>
    <w:family w:val="swiss"/>
    <w:pitch w:val="variable"/>
    <w:sig w:usb0="E0002AFF" w:usb1="C000247B" w:usb2="00000009" w:usb3="00000000" w:csb0="000001FF" w:csb1="00000000"/>
    <w:embedRegular r:id="rId9" w:fontKey="{851948A6-5CBA-4E0E-A7AB-C7368E012067}"/>
    <w:embedBold r:id="rId10" w:fontKey="{6B192BC2-0832-43B5-8198-D5C8A924EB9A}"/>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8D2D6409-58AF-4C29-A6A6-22EA0140BC61}"/>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0B14AF1-9F30-412A-9052-31A34BA8AEB6}"/>
  </w:font>
  <w:font w:name="Cambria">
    <w:panose1 w:val="02040503050406030204"/>
    <w:charset w:val="00"/>
    <w:family w:val="roman"/>
    <w:pitch w:val="variable"/>
    <w:sig w:usb0="E00006FF" w:usb1="420024FF" w:usb2="02000000" w:usb3="00000000" w:csb0="0000019F" w:csb1="00000000"/>
    <w:embedBold r:id="rId13" w:fontKey="{4385BFD5-61B9-4932-9496-CE3885155CC8}"/>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A4B02B2E-A53D-4CBE-82AC-91A5A7BE56F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9868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A5D31" w:rsidRPr="004A5D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9868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9868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A5D31" w:rsidRPr="004A5D31">
              <w:rPr>
                <w:noProof/>
                <w:lang w:val="zh-CN"/>
              </w:rPr>
              <w:t>13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856" w:rsidRDefault="00986856" w:rsidP="004B4861">
      <w:pPr>
        <w:spacing w:line="240" w:lineRule="auto"/>
        <w:ind w:firstLine="480"/>
      </w:pPr>
      <w:r>
        <w:separator/>
      </w:r>
    </w:p>
  </w:footnote>
  <w:footnote w:type="continuationSeparator" w:id="0">
    <w:p w:rsidR="00986856" w:rsidRDefault="009868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79109104"/>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04AAC-29CD-497B-A84C-532851C6A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cp:revision>
  <cp:lastPrinted>2019-04-01T12:01:00Z</cp:lastPrinted>
  <dcterms:created xsi:type="dcterms:W3CDTF">2019-06-16T07:20:00Z</dcterms:created>
  <dcterms:modified xsi:type="dcterms:W3CDTF">2019-07-11T07:17:00Z</dcterms:modified>
</cp:coreProperties>
</file>